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A3" w:rsidRPr="007228A3" w:rsidRDefault="007228A3" w:rsidP="007228A3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7228A3">
        <w:rPr>
          <w:rFonts w:ascii="Arial" w:hAnsi="Arial" w:cs="Arial"/>
          <w:b/>
          <w:sz w:val="36"/>
          <w:szCs w:val="36"/>
          <w:shd w:val="clear" w:color="auto" w:fill="FFFFFF"/>
        </w:rPr>
        <w:t>FDM Technology</w:t>
      </w:r>
    </w:p>
    <w:p w:rsidR="007228A3" w:rsidRPr="007228A3" w:rsidRDefault="007228A3" w:rsidP="007228A3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7228A3">
        <w:rPr>
          <w:rFonts w:ascii="Arial" w:hAnsi="Arial" w:cs="Arial"/>
          <w:b/>
          <w:sz w:val="36"/>
          <w:szCs w:val="36"/>
          <w:shd w:val="clear" w:color="auto" w:fill="FFFFFF"/>
        </w:rPr>
        <w:t>Fused Deposition Modeling</w:t>
      </w:r>
    </w:p>
    <w:p w:rsidR="007228A3" w:rsidRPr="007228A3" w:rsidRDefault="007228A3" w:rsidP="007228A3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1546D6" w:rsidRDefault="007228A3" w:rsidP="007228A3">
      <w:pPr>
        <w:spacing w:before="240"/>
        <w:rPr>
          <w:rFonts w:ascii="Arial" w:hAnsi="Arial" w:cs="Arial"/>
          <w:sz w:val="27"/>
          <w:szCs w:val="27"/>
          <w:shd w:val="clear" w:color="auto" w:fill="FFFFFF"/>
        </w:rPr>
      </w:pPr>
      <w:r w:rsidRPr="007228A3">
        <w:rPr>
          <w:rFonts w:ascii="Arial" w:hAnsi="Arial" w:cs="Arial"/>
          <w:sz w:val="27"/>
          <w:szCs w:val="27"/>
          <w:shd w:val="clear" w:color="auto" w:fill="FFFFFF"/>
        </w:rPr>
        <w:t xml:space="preserve">Fused Deposition Modeling (FDM) creates parts layer-by-layer with engineering-grade thermoplastics. FDM is often used to build complex geometries and functional parts, including prototypes, low-volume production pieces, manufacturing aids and jigs and fixtures. (Stratasys </w:t>
      </w:r>
      <w:bookmarkStart w:id="0" w:name="_GoBack"/>
      <w:r w:rsidR="00A30887">
        <w:fldChar w:fldCharType="begin"/>
      </w:r>
      <w:r w:rsidR="00A30887">
        <w:instrText xml:space="preserve"> HYPERLINK "https://www.stratasysdirect.com/technologies/fused-deposition-modeling" </w:instrText>
      </w:r>
      <w:r w:rsidR="00A30887">
        <w:fldChar w:fldCharType="separate"/>
      </w:r>
      <w:r w:rsidR="006A4943" w:rsidRPr="006E0994">
        <w:rPr>
          <w:rStyle w:val="Hyperlink"/>
          <w:rFonts w:ascii="Arial" w:hAnsi="Arial" w:cs="Arial"/>
          <w:sz w:val="27"/>
          <w:szCs w:val="27"/>
          <w:shd w:val="clear" w:color="auto" w:fill="FFFFFF"/>
        </w:rPr>
        <w:t>https://www.stratasysdirect.com/technologies/fused-deposition-modeling</w:t>
      </w:r>
      <w:r w:rsidR="00A30887">
        <w:rPr>
          <w:rStyle w:val="Hyperlink"/>
          <w:rFonts w:ascii="Arial" w:hAnsi="Arial" w:cs="Arial"/>
          <w:sz w:val="27"/>
          <w:szCs w:val="27"/>
          <w:shd w:val="clear" w:color="auto" w:fill="FFFFFF"/>
        </w:rPr>
        <w:fldChar w:fldCharType="end"/>
      </w:r>
      <w:bookmarkEnd w:id="0"/>
      <w:r>
        <w:rPr>
          <w:rFonts w:ascii="Arial" w:hAnsi="Arial" w:cs="Arial"/>
          <w:sz w:val="27"/>
          <w:szCs w:val="27"/>
          <w:shd w:val="clear" w:color="auto" w:fill="FFFFFF"/>
        </w:rPr>
        <w:t>)</w:t>
      </w:r>
    </w:p>
    <w:p w:rsidR="006A4943" w:rsidRDefault="006A4943" w:rsidP="007228A3">
      <w:pPr>
        <w:spacing w:before="240"/>
        <w:rPr>
          <w:rFonts w:ascii="Arial" w:hAnsi="Arial" w:cs="Arial"/>
          <w:sz w:val="27"/>
          <w:szCs w:val="27"/>
          <w:shd w:val="clear" w:color="auto" w:fill="FFFFFF"/>
        </w:rPr>
      </w:pPr>
    </w:p>
    <w:p w:rsidR="006A4943" w:rsidRPr="007228A3" w:rsidRDefault="006A4943" w:rsidP="007228A3">
      <w:pPr>
        <w:spacing w:before="240"/>
      </w:pPr>
      <w:r>
        <w:rPr>
          <w:noProof/>
        </w:rPr>
        <w:drawing>
          <wp:inline distT="0" distB="0" distL="0" distR="0">
            <wp:extent cx="5943600" cy="4492056"/>
            <wp:effectExtent l="0" t="0" r="0" b="3810"/>
            <wp:docPr id="1" name="Picture 1" descr="https://upload.wikimedia.org/wikipedia/commons/4/42/FDM_by_Zur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2/FDM_by_Zurek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943" w:rsidRPr="0072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A3"/>
    <w:rsid w:val="002B4FAF"/>
    <w:rsid w:val="006A4943"/>
    <w:rsid w:val="007228A3"/>
    <w:rsid w:val="00A30887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5062E-8639-44F0-9BE0-9A62430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2</cp:revision>
  <dcterms:created xsi:type="dcterms:W3CDTF">2016-01-14T14:03:00Z</dcterms:created>
  <dcterms:modified xsi:type="dcterms:W3CDTF">2016-01-14T14:03:00Z</dcterms:modified>
</cp:coreProperties>
</file>